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4280"/>
        <w:gridCol w:w="1408"/>
        <w:gridCol w:w="1496"/>
        <w:gridCol w:w="355"/>
      </w:tblGrid>
      <w:tr w:rsidR="00401117" w:rsidRPr="00AD3F87" w:rsidTr="00AD3F87">
        <w:trPr>
          <w:gridAfter w:val="1"/>
          <w:wAfter w:w="360" w:type="dxa"/>
        </w:trPr>
        <w:tc>
          <w:tcPr>
            <w:tcW w:w="2868" w:type="dxa"/>
            <w:vMerge w:val="restart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NOMBRE DEL DOCUMENTO/ ARCHIVO/ EXPEDIENTE</w:t>
            </w:r>
            <w:r w:rsidR="00A21C71"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(1)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DESCRIPCIÓN DEL CONTENIDO</w:t>
            </w:r>
            <w:r w:rsidR="00A21C71"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(2)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TIPO DE ARCHIVO</w:t>
            </w:r>
            <w:r w:rsidR="00A21C71"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(3)</w:t>
            </w:r>
          </w:p>
        </w:tc>
      </w:tr>
      <w:tr w:rsidR="00401117" w:rsidRPr="00AD3F87" w:rsidTr="00AD3F87">
        <w:trPr>
          <w:gridAfter w:val="1"/>
          <w:wAfter w:w="360" w:type="dxa"/>
        </w:trPr>
        <w:tc>
          <w:tcPr>
            <w:tcW w:w="2868" w:type="dxa"/>
            <w:vMerge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vMerge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IMPRESO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ELECTRÓNICO</w:t>
            </w:r>
          </w:p>
        </w:tc>
      </w:tr>
      <w:tr w:rsidR="00401117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401117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60" w:type="dxa"/>
          </w:tcPr>
          <w:p w:rsidR="00A21C71" w:rsidRPr="00AD3F87" w:rsidRDefault="00A21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401117" w:rsidRPr="00401117" w:rsidTr="00AD3F87">
        <w:tc>
          <w:tcPr>
            <w:tcW w:w="2868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60" w:type="dxa"/>
          </w:tcPr>
          <w:p w:rsidR="00401117" w:rsidRPr="00401117" w:rsidRDefault="00A21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3F87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A21C71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A21C71" w:rsidRPr="00AD3F87" w:rsidRDefault="00A21C71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401117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401117" w:rsidRPr="00AD3F87" w:rsidRDefault="00401117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025862" w:rsidRPr="00AD3F87" w:rsidTr="00AD3F87">
        <w:trPr>
          <w:gridAfter w:val="1"/>
          <w:wAfter w:w="360" w:type="dxa"/>
        </w:trPr>
        <w:tc>
          <w:tcPr>
            <w:tcW w:w="2868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0318" w:type="dxa"/>
        <w:tblLook w:val="01E0" w:firstRow="1" w:lastRow="1" w:firstColumn="1" w:lastColumn="1" w:noHBand="0" w:noVBand="0"/>
      </w:tblPr>
      <w:tblGrid>
        <w:gridCol w:w="4150"/>
        <w:gridCol w:w="1958"/>
        <w:gridCol w:w="4210"/>
      </w:tblGrid>
      <w:tr w:rsidR="00025862" w:rsidRPr="00AD3F87" w:rsidTr="00AD3F87">
        <w:trPr>
          <w:trHeight w:val="379"/>
        </w:trPr>
        <w:tc>
          <w:tcPr>
            <w:tcW w:w="4150" w:type="dxa"/>
            <w:tcBorders>
              <w:bottom w:val="single" w:sz="4" w:space="0" w:color="auto"/>
            </w:tcBorders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sz w:val="18"/>
                <w:szCs w:val="18"/>
                <w:lang w:val="es-MX"/>
              </w:rPr>
              <w:t>C.</w:t>
            </w:r>
          </w:p>
        </w:tc>
        <w:tc>
          <w:tcPr>
            <w:tcW w:w="1958" w:type="dxa"/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sz w:val="18"/>
                <w:szCs w:val="18"/>
                <w:lang w:val="es-MX"/>
              </w:rPr>
              <w:t>C.</w:t>
            </w:r>
          </w:p>
        </w:tc>
      </w:tr>
      <w:tr w:rsidR="00025862" w:rsidRPr="00AD3F87" w:rsidTr="00AD3F87">
        <w:trPr>
          <w:trHeight w:val="379"/>
        </w:trPr>
        <w:tc>
          <w:tcPr>
            <w:tcW w:w="4150" w:type="dxa"/>
            <w:tcBorders>
              <w:top w:val="single" w:sz="4" w:space="0" w:color="auto"/>
            </w:tcBorders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sz w:val="18"/>
                <w:szCs w:val="18"/>
                <w:lang w:val="es-MX"/>
              </w:rPr>
              <w:t>ENTRANTE</w:t>
            </w:r>
            <w:r w:rsidR="00A21C71" w:rsidRPr="00AD3F87">
              <w:rPr>
                <w:rFonts w:ascii="Arial" w:hAnsi="Arial" w:cs="Arial"/>
                <w:sz w:val="18"/>
                <w:szCs w:val="18"/>
                <w:lang w:val="es-MX"/>
              </w:rPr>
              <w:t xml:space="preserve"> (4)</w:t>
            </w:r>
          </w:p>
        </w:tc>
        <w:tc>
          <w:tcPr>
            <w:tcW w:w="1958" w:type="dxa"/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10" w:type="dxa"/>
            <w:tcBorders>
              <w:top w:val="single" w:sz="4" w:space="0" w:color="auto"/>
            </w:tcBorders>
            <w:shd w:val="clear" w:color="auto" w:fill="auto"/>
          </w:tcPr>
          <w:p w:rsidR="00025862" w:rsidRPr="00AD3F87" w:rsidRDefault="00025862" w:rsidP="00AD3F8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D3F87">
              <w:rPr>
                <w:rFonts w:ascii="Arial" w:hAnsi="Arial" w:cs="Arial"/>
                <w:sz w:val="18"/>
                <w:szCs w:val="18"/>
                <w:lang w:val="es-MX"/>
              </w:rPr>
              <w:t>SALIENTE</w:t>
            </w:r>
            <w:r w:rsidR="00A21C71" w:rsidRPr="00AD3F87">
              <w:rPr>
                <w:rFonts w:ascii="Arial" w:hAnsi="Arial" w:cs="Arial"/>
                <w:sz w:val="18"/>
                <w:szCs w:val="18"/>
                <w:lang w:val="es-MX"/>
              </w:rPr>
              <w:t xml:space="preserve"> (5)</w:t>
            </w:r>
          </w:p>
        </w:tc>
      </w:tr>
    </w:tbl>
    <w:p w:rsidR="003679A0" w:rsidRDefault="003679A0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A21C71" w:rsidRDefault="00A21C71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Fecha: (6)</w:t>
      </w:r>
    </w:p>
    <w:p w:rsidR="00075483" w:rsidRDefault="00075483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75483" w:rsidRPr="00892128" w:rsidRDefault="0087772B" w:rsidP="00892128">
      <w:pPr>
        <w:spacing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INSTRUCTIVO DE LLE</w:t>
      </w:r>
      <w:r w:rsidR="00075483" w:rsidRPr="00892128">
        <w:rPr>
          <w:rFonts w:ascii="Arial" w:hAnsi="Arial" w:cs="Arial"/>
          <w:b/>
          <w:bCs/>
          <w:lang w:val="es-MX"/>
        </w:rPr>
        <w:t>NADO</w:t>
      </w:r>
    </w:p>
    <w:p w:rsidR="00075483" w:rsidRDefault="00075483" w:rsidP="00742639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75483" w:rsidRDefault="0087772B" w:rsidP="0087772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Anotar el nombre del (los)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documento</w:t>
      </w:r>
      <w:r>
        <w:rPr>
          <w:rFonts w:ascii="Arial" w:hAnsi="Arial" w:cs="Arial"/>
          <w:sz w:val="20"/>
          <w:szCs w:val="20"/>
          <w:lang w:val="es-MX"/>
        </w:rPr>
        <w:t xml:space="preserve"> (s)</w:t>
      </w:r>
      <w:r w:rsidR="00075483">
        <w:rPr>
          <w:rFonts w:ascii="Arial" w:hAnsi="Arial" w:cs="Arial"/>
          <w:sz w:val="20"/>
          <w:szCs w:val="20"/>
          <w:lang w:val="es-MX"/>
        </w:rPr>
        <w:t>, archivo</w:t>
      </w:r>
      <w:r>
        <w:rPr>
          <w:rFonts w:ascii="Arial" w:hAnsi="Arial" w:cs="Arial"/>
          <w:sz w:val="20"/>
          <w:szCs w:val="20"/>
          <w:lang w:val="es-MX"/>
        </w:rPr>
        <w:t xml:space="preserve"> (s)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075483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="00075483">
        <w:rPr>
          <w:rFonts w:ascii="Arial" w:hAnsi="Arial" w:cs="Arial"/>
          <w:sz w:val="20"/>
          <w:szCs w:val="20"/>
          <w:lang w:val="es-MX"/>
        </w:rPr>
        <w:t xml:space="preserve"> expediente</w:t>
      </w:r>
      <w:r>
        <w:rPr>
          <w:rFonts w:ascii="Arial" w:hAnsi="Arial" w:cs="Arial"/>
          <w:sz w:val="20"/>
          <w:szCs w:val="20"/>
          <w:lang w:val="es-MX"/>
        </w:rPr>
        <w:t xml:space="preserve"> (s)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que se deja</w:t>
      </w:r>
      <w:r>
        <w:rPr>
          <w:rFonts w:ascii="Arial" w:hAnsi="Arial" w:cs="Arial"/>
          <w:sz w:val="20"/>
          <w:szCs w:val="20"/>
          <w:lang w:val="es-MX"/>
        </w:rPr>
        <w:t>n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a </w:t>
      </w:r>
      <w:r w:rsidR="00075483">
        <w:rPr>
          <w:rFonts w:ascii="Arial" w:hAnsi="Arial" w:cs="Arial"/>
          <w:sz w:val="20"/>
          <w:szCs w:val="20"/>
          <w:lang w:val="es-MX"/>
        </w:rPr>
        <w:t>l</w:t>
      </w:r>
      <w:r>
        <w:rPr>
          <w:rFonts w:ascii="Arial" w:hAnsi="Arial" w:cs="Arial"/>
          <w:sz w:val="20"/>
          <w:szCs w:val="20"/>
          <w:lang w:val="es-MX"/>
        </w:rPr>
        <w:t>a Instancia Directiva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Entrante</w:t>
      </w:r>
    </w:p>
    <w:p w:rsidR="0087772B" w:rsidRDefault="00075483" w:rsidP="0087772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Describ</w:t>
      </w:r>
      <w:r w:rsidR="0087772B">
        <w:rPr>
          <w:rFonts w:ascii="Arial" w:hAnsi="Arial" w:cs="Arial"/>
          <w:sz w:val="20"/>
          <w:szCs w:val="20"/>
          <w:lang w:val="es-MX"/>
        </w:rPr>
        <w:t>ir</w:t>
      </w:r>
      <w:r>
        <w:rPr>
          <w:rFonts w:ascii="Arial" w:hAnsi="Arial" w:cs="Arial"/>
          <w:sz w:val="20"/>
          <w:szCs w:val="20"/>
          <w:lang w:val="es-MX"/>
        </w:rPr>
        <w:t xml:space="preserve"> el contenido del </w:t>
      </w:r>
      <w:r w:rsidR="0087772B">
        <w:rPr>
          <w:rFonts w:ascii="Arial" w:hAnsi="Arial" w:cs="Arial"/>
          <w:sz w:val="20"/>
          <w:szCs w:val="20"/>
          <w:lang w:val="es-MX"/>
        </w:rPr>
        <w:t xml:space="preserve">(los) documento (s), archivo (s) </w:t>
      </w:r>
      <w:proofErr w:type="spellStart"/>
      <w:r w:rsidR="00EF0594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="0087772B">
        <w:rPr>
          <w:rFonts w:ascii="Arial" w:hAnsi="Arial" w:cs="Arial"/>
          <w:sz w:val="20"/>
          <w:szCs w:val="20"/>
          <w:lang w:val="es-MX"/>
        </w:rPr>
        <w:t xml:space="preserve"> expediente (s) que se dejan a la Instancia Directiva Entrante</w:t>
      </w:r>
    </w:p>
    <w:p w:rsidR="00075483" w:rsidRDefault="0087772B" w:rsidP="0087772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Marcar con una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X </w:t>
      </w:r>
      <w:r>
        <w:rPr>
          <w:rFonts w:ascii="Arial" w:hAnsi="Arial" w:cs="Arial"/>
          <w:sz w:val="20"/>
          <w:szCs w:val="20"/>
          <w:lang w:val="es-MX"/>
        </w:rPr>
        <w:t>el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Tipo de Archivo según corresponda (</w:t>
      </w:r>
      <w:r>
        <w:rPr>
          <w:rFonts w:ascii="Arial" w:hAnsi="Arial" w:cs="Arial"/>
          <w:sz w:val="20"/>
          <w:szCs w:val="20"/>
          <w:lang w:val="es-MX"/>
        </w:rPr>
        <w:t>I</w:t>
      </w:r>
      <w:r w:rsidR="00075483">
        <w:rPr>
          <w:rFonts w:ascii="Arial" w:hAnsi="Arial" w:cs="Arial"/>
          <w:sz w:val="20"/>
          <w:szCs w:val="20"/>
          <w:lang w:val="es-MX"/>
        </w:rPr>
        <w:t>mpre</w:t>
      </w:r>
      <w:bookmarkStart w:id="0" w:name="_GoBack"/>
      <w:bookmarkEnd w:id="0"/>
      <w:r w:rsidR="00075483">
        <w:rPr>
          <w:rFonts w:ascii="Arial" w:hAnsi="Arial" w:cs="Arial"/>
          <w:sz w:val="20"/>
          <w:szCs w:val="20"/>
          <w:lang w:val="es-MX"/>
        </w:rPr>
        <w:t xml:space="preserve">so </w:t>
      </w:r>
      <w:proofErr w:type="spellStart"/>
      <w:r w:rsidR="00075483">
        <w:rPr>
          <w:rFonts w:ascii="Arial" w:hAnsi="Arial" w:cs="Arial"/>
          <w:sz w:val="20"/>
          <w:szCs w:val="20"/>
          <w:lang w:val="es-MX"/>
        </w:rPr>
        <w:t>ó</w:t>
      </w:r>
      <w:proofErr w:type="spellEnd"/>
      <w:r w:rsidR="00075483">
        <w:rPr>
          <w:rFonts w:ascii="Arial" w:hAnsi="Arial" w:cs="Arial"/>
          <w:sz w:val="20"/>
          <w:szCs w:val="20"/>
          <w:lang w:val="es-MX"/>
        </w:rPr>
        <w:t xml:space="preserve"> Electrónico) que se deja 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075483">
        <w:rPr>
          <w:rFonts w:ascii="Arial" w:hAnsi="Arial" w:cs="Arial"/>
          <w:sz w:val="20"/>
          <w:szCs w:val="20"/>
          <w:lang w:val="es-MX"/>
        </w:rPr>
        <w:t>l</w:t>
      </w:r>
      <w:r>
        <w:rPr>
          <w:rFonts w:ascii="Arial" w:hAnsi="Arial" w:cs="Arial"/>
          <w:sz w:val="20"/>
          <w:szCs w:val="20"/>
          <w:lang w:val="es-MX"/>
        </w:rPr>
        <w:t>a Instancia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Directiv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075483">
        <w:rPr>
          <w:rFonts w:ascii="Arial" w:hAnsi="Arial" w:cs="Arial"/>
          <w:sz w:val="20"/>
          <w:szCs w:val="20"/>
          <w:lang w:val="es-MX"/>
        </w:rPr>
        <w:t xml:space="preserve"> Entrante</w:t>
      </w:r>
      <w:r w:rsidR="00892128">
        <w:rPr>
          <w:rFonts w:ascii="Arial" w:hAnsi="Arial" w:cs="Arial"/>
          <w:sz w:val="20"/>
          <w:szCs w:val="20"/>
          <w:lang w:val="es-MX"/>
        </w:rPr>
        <w:t>.</w:t>
      </w:r>
    </w:p>
    <w:p w:rsidR="00075483" w:rsidRDefault="003F5F1F" w:rsidP="0087772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Anotar el nombre completo y firma de</w:t>
      </w:r>
      <w:r w:rsidR="0087772B">
        <w:rPr>
          <w:rFonts w:ascii="Arial" w:hAnsi="Arial" w:cs="Arial"/>
          <w:sz w:val="20"/>
          <w:szCs w:val="20"/>
          <w:lang w:val="es-MX"/>
        </w:rPr>
        <w:t xml:space="preserve"> la Instancia </w:t>
      </w:r>
      <w:r>
        <w:rPr>
          <w:rFonts w:ascii="Arial" w:hAnsi="Arial" w:cs="Arial"/>
          <w:sz w:val="20"/>
          <w:szCs w:val="20"/>
          <w:lang w:val="es-MX"/>
        </w:rPr>
        <w:t xml:space="preserve">Directivo </w:t>
      </w:r>
      <w:r w:rsidR="0087772B">
        <w:rPr>
          <w:rFonts w:ascii="Arial" w:hAnsi="Arial" w:cs="Arial"/>
          <w:sz w:val="20"/>
          <w:szCs w:val="20"/>
          <w:lang w:val="es-MX"/>
        </w:rPr>
        <w:t xml:space="preserve">Saliente </w:t>
      </w:r>
    </w:p>
    <w:p w:rsidR="003F5F1F" w:rsidRDefault="003F5F1F" w:rsidP="0087772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Anotar el nombre completo y firma </w:t>
      </w:r>
      <w:r w:rsidR="0087772B">
        <w:rPr>
          <w:rFonts w:ascii="Arial" w:hAnsi="Arial" w:cs="Arial"/>
          <w:sz w:val="20"/>
          <w:szCs w:val="20"/>
          <w:lang w:val="es-MX"/>
        </w:rPr>
        <w:t>de la Instancia</w:t>
      </w:r>
      <w:r>
        <w:rPr>
          <w:rFonts w:ascii="Arial" w:hAnsi="Arial" w:cs="Arial"/>
          <w:sz w:val="20"/>
          <w:szCs w:val="20"/>
          <w:lang w:val="es-MX"/>
        </w:rPr>
        <w:t xml:space="preserve"> Directivo </w:t>
      </w:r>
      <w:r w:rsidR="0087772B">
        <w:rPr>
          <w:rFonts w:ascii="Arial" w:hAnsi="Arial" w:cs="Arial"/>
          <w:sz w:val="20"/>
          <w:szCs w:val="20"/>
          <w:lang w:val="es-MX"/>
        </w:rPr>
        <w:t>Entrante</w:t>
      </w:r>
    </w:p>
    <w:p w:rsidR="003F5F1F" w:rsidRDefault="00892128" w:rsidP="00892128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Anotar la fecha en que se entrega el Formato (día - mes – año)</w:t>
      </w:r>
    </w:p>
    <w:sectPr w:rsidR="003F5F1F">
      <w:headerReference w:type="default" r:id="rId7"/>
      <w:footerReference w:type="default" r:id="rId8"/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71" w:rsidRDefault="00397171">
      <w:r>
        <w:separator/>
      </w:r>
    </w:p>
  </w:endnote>
  <w:endnote w:type="continuationSeparator" w:id="0">
    <w:p w:rsidR="00397171" w:rsidRDefault="003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72B" w:rsidRPr="002901AE" w:rsidRDefault="0087772B" w:rsidP="002901AE">
    <w:pPr>
      <w:pStyle w:val="Piedepgina"/>
      <w:jc w:val="both"/>
      <w:rPr>
        <w:rFonts w:ascii="Arial" w:hAnsi="Arial" w:cs="Arial"/>
        <w:sz w:val="16"/>
        <w:szCs w:val="16"/>
      </w:rPr>
    </w:pPr>
    <w:r w:rsidRPr="002901AE">
      <w:rPr>
        <w:rFonts w:ascii="Arial" w:hAnsi="Arial" w:cs="Arial"/>
        <w:bCs/>
        <w:sz w:val="16"/>
        <w:szCs w:val="16"/>
        <w:lang w:val="es-MX"/>
      </w:rPr>
      <w:t>ITUG-CA-PO-00</w:t>
    </w:r>
    <w:r>
      <w:rPr>
        <w:rFonts w:ascii="Arial" w:hAnsi="Arial" w:cs="Arial"/>
        <w:bCs/>
        <w:sz w:val="16"/>
        <w:szCs w:val="16"/>
        <w:lang w:val="es-MX"/>
      </w:rPr>
      <w:t>4-02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 </w:t>
    </w:r>
    <w:r>
      <w:rPr>
        <w:rFonts w:ascii="Arial" w:hAnsi="Arial" w:cs="Arial"/>
        <w:b/>
        <w:sz w:val="16"/>
        <w:szCs w:val="16"/>
        <w:lang w:val="es-MX"/>
      </w:rPr>
      <w:t xml:space="preserve">     </w:t>
    </w:r>
    <w:r w:rsidRPr="002901AE">
      <w:rPr>
        <w:rFonts w:ascii="Arial" w:hAnsi="Arial" w:cs="Arial"/>
        <w:b/>
        <w:sz w:val="16"/>
        <w:szCs w:val="16"/>
        <w:lang w:val="es-MX"/>
      </w:rPr>
      <w:t xml:space="preserve">      </w:t>
    </w:r>
    <w:r w:rsidRPr="002901AE">
      <w:rPr>
        <w:rFonts w:ascii="Arial" w:hAnsi="Arial" w:cs="Arial"/>
        <w:b/>
        <w:bCs/>
        <w:sz w:val="16"/>
        <w:szCs w:val="16"/>
      </w:rPr>
      <w:t xml:space="preserve">Toda copia en PAPEL es un “Documento No Controlado” a excepción del original.       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 xml:space="preserve">    </w:t>
    </w:r>
    <w:r w:rsidRPr="002901AE">
      <w:rPr>
        <w:rFonts w:ascii="Arial" w:hAnsi="Arial" w:cs="Arial"/>
        <w:sz w:val="16"/>
        <w:szCs w:val="16"/>
      </w:rPr>
      <w:t xml:space="preserve">Rev. </w:t>
    </w:r>
    <w:r w:rsidR="00E46FFC">
      <w:rPr>
        <w:rFonts w:ascii="Arial" w:hAnsi="Arial" w:cs="Arial"/>
        <w:sz w:val="16"/>
        <w:szCs w:val="16"/>
      </w:rPr>
      <w:t>0</w:t>
    </w:r>
  </w:p>
  <w:p w:rsidR="0087772B" w:rsidRPr="00D3190D" w:rsidRDefault="0087772B">
    <w:pPr>
      <w:pStyle w:val="Piedepgina"/>
      <w:ind w:firstLine="70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71" w:rsidRDefault="00397171">
      <w:r>
        <w:separator/>
      </w:r>
    </w:p>
  </w:footnote>
  <w:footnote w:type="continuationSeparator" w:id="0">
    <w:p w:rsidR="00397171" w:rsidRDefault="003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5100"/>
      <w:gridCol w:w="2880"/>
    </w:tblGrid>
    <w:tr w:rsidR="0087772B">
      <w:trPr>
        <w:cantSplit/>
        <w:trHeight w:val="423"/>
      </w:trPr>
      <w:tc>
        <w:tcPr>
          <w:tcW w:w="2050" w:type="dxa"/>
          <w:vMerge w:val="restart"/>
          <w:vAlign w:val="center"/>
        </w:tcPr>
        <w:p w:rsidR="0087772B" w:rsidRPr="00504FB2" w:rsidRDefault="00E46FFC">
          <w:pPr>
            <w:pStyle w:val="Encabezado"/>
            <w:jc w:val="center"/>
            <w:rPr>
              <w:b/>
              <w:color w:val="FF0000"/>
              <w:sz w:val="20"/>
              <w:szCs w:val="20"/>
            </w:rPr>
          </w:pPr>
          <w:r>
            <w:rPr>
              <w:noProof/>
              <w:color w:val="FF0000"/>
              <w:lang w:val="es-MX" w:eastAsia="es-MX"/>
            </w:rPr>
            <w:drawing>
              <wp:inline distT="0" distB="0" distL="0" distR="0">
                <wp:extent cx="846455" cy="895985"/>
                <wp:effectExtent l="19050" t="0" r="0" b="0"/>
                <wp:docPr id="6" name="Imagen 6" descr="LogoIt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89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0" w:type="dxa"/>
          <w:vMerge w:val="restart"/>
          <w:vAlign w:val="center"/>
        </w:tcPr>
        <w:p w:rsidR="0087772B" w:rsidRPr="00A92E5E" w:rsidRDefault="0087772B" w:rsidP="00A92E5E">
          <w:pPr>
            <w:pStyle w:val="Default"/>
            <w:jc w:val="both"/>
            <w:rPr>
              <w:b/>
              <w:color w:val="auto"/>
              <w:sz w:val="20"/>
              <w:szCs w:val="20"/>
            </w:rPr>
          </w:pPr>
          <w:r w:rsidRPr="00A92E5E">
            <w:rPr>
              <w:b/>
              <w:sz w:val="20"/>
              <w:szCs w:val="20"/>
            </w:rPr>
            <w:t xml:space="preserve">Formato para </w:t>
          </w:r>
          <w:r>
            <w:rPr>
              <w:b/>
              <w:sz w:val="20"/>
              <w:szCs w:val="20"/>
            </w:rPr>
            <w:t>la Relación de Documentación del SGC</w:t>
          </w:r>
        </w:p>
      </w:tc>
      <w:tc>
        <w:tcPr>
          <w:tcW w:w="2880" w:type="dxa"/>
          <w:vAlign w:val="center"/>
        </w:tcPr>
        <w:p w:rsidR="0087772B" w:rsidRPr="00F1250D" w:rsidRDefault="0087772B" w:rsidP="000076E6">
          <w:pPr>
            <w:pStyle w:val="Piedepgina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F1250D">
            <w:rPr>
              <w:rFonts w:ascii="Arial" w:hAnsi="Arial" w:cs="Arial"/>
              <w:b/>
              <w:sz w:val="20"/>
              <w:szCs w:val="20"/>
              <w:lang w:val="es-MX"/>
            </w:rPr>
            <w:t>Código</w:t>
          </w:r>
          <w:r w:rsidRPr="00F1250D">
            <w:rPr>
              <w:rFonts w:ascii="Arial" w:hAnsi="Arial" w:cs="Arial"/>
              <w:b/>
              <w:sz w:val="20"/>
              <w:szCs w:val="20"/>
              <w:lang w:val="en-US"/>
            </w:rPr>
            <w:t>: ITUG-CA-PO-00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4-0</w:t>
          </w:r>
          <w:r w:rsidR="00BF6449"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</w:p>
      </w:tc>
    </w:tr>
    <w:tr w:rsidR="0087772B">
      <w:trPr>
        <w:cantSplit/>
        <w:trHeight w:val="331"/>
      </w:trPr>
      <w:tc>
        <w:tcPr>
          <w:tcW w:w="2050" w:type="dxa"/>
          <w:vMerge/>
        </w:tcPr>
        <w:p w:rsidR="0087772B" w:rsidRDefault="0087772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5100" w:type="dxa"/>
          <w:vMerge/>
        </w:tcPr>
        <w:p w:rsidR="0087772B" w:rsidRPr="00F1250D" w:rsidRDefault="0087772B">
          <w:pPr>
            <w:rPr>
              <w:sz w:val="20"/>
              <w:szCs w:val="20"/>
              <w:lang w:val="en-US"/>
            </w:rPr>
          </w:pPr>
        </w:p>
      </w:tc>
      <w:tc>
        <w:tcPr>
          <w:tcW w:w="2880" w:type="dxa"/>
          <w:vAlign w:val="center"/>
        </w:tcPr>
        <w:p w:rsidR="0087772B" w:rsidRPr="00F1250D" w:rsidRDefault="0087772B">
          <w:pPr>
            <w:rPr>
              <w:rFonts w:ascii="Arial" w:hAnsi="Arial" w:cs="Arial"/>
              <w:b/>
              <w:sz w:val="20"/>
              <w:szCs w:val="20"/>
            </w:rPr>
          </w:pPr>
          <w:r w:rsidRPr="00F1250D">
            <w:rPr>
              <w:rFonts w:ascii="Arial" w:hAnsi="Arial" w:cs="Arial"/>
              <w:b/>
              <w:sz w:val="20"/>
              <w:szCs w:val="20"/>
            </w:rPr>
            <w:t>Rev</w:t>
          </w:r>
          <w:r w:rsidR="00E46FFC">
            <w:rPr>
              <w:rFonts w:ascii="Arial" w:hAnsi="Arial" w:cs="Arial"/>
              <w:b/>
              <w:sz w:val="20"/>
              <w:szCs w:val="20"/>
            </w:rPr>
            <w:t>isión : 0</w:t>
          </w:r>
        </w:p>
      </w:tc>
    </w:tr>
    <w:tr w:rsidR="0087772B">
      <w:trPr>
        <w:cantSplit/>
        <w:trHeight w:val="367"/>
      </w:trPr>
      <w:tc>
        <w:tcPr>
          <w:tcW w:w="2050" w:type="dxa"/>
          <w:vMerge/>
        </w:tcPr>
        <w:p w:rsidR="0087772B" w:rsidRDefault="0087772B">
          <w:pPr>
            <w:pStyle w:val="Encabezado"/>
            <w:rPr>
              <w:sz w:val="20"/>
              <w:szCs w:val="20"/>
            </w:rPr>
          </w:pPr>
        </w:p>
      </w:tc>
      <w:tc>
        <w:tcPr>
          <w:tcW w:w="5100" w:type="dxa"/>
          <w:vAlign w:val="center"/>
        </w:tcPr>
        <w:p w:rsidR="0087772B" w:rsidRPr="00F1250D" w:rsidRDefault="0087772B" w:rsidP="00E46FF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1250D">
            <w:rPr>
              <w:rFonts w:ascii="Arial" w:hAnsi="Arial" w:cs="Arial"/>
              <w:b/>
              <w:sz w:val="20"/>
              <w:szCs w:val="20"/>
            </w:rPr>
            <w:t>Ref</w:t>
          </w:r>
          <w:r w:rsidR="00E46FFC">
            <w:rPr>
              <w:rFonts w:ascii="Arial" w:hAnsi="Arial" w:cs="Arial"/>
              <w:b/>
              <w:sz w:val="20"/>
              <w:szCs w:val="20"/>
            </w:rPr>
            <w:t>erencia a la Norma ISO 9001:2015</w:t>
          </w:r>
          <w:r w:rsidRPr="00F1250D">
            <w:rPr>
              <w:rFonts w:ascii="Arial" w:hAnsi="Arial" w:cs="Arial"/>
              <w:b/>
              <w:sz w:val="20"/>
              <w:szCs w:val="20"/>
            </w:rPr>
            <w:t xml:space="preserve"> : </w:t>
          </w:r>
          <w:r w:rsidR="00E46FFC" w:rsidRPr="00E46FFC">
            <w:rPr>
              <w:rFonts w:ascii="Arial" w:hAnsi="Arial" w:cs="Arial"/>
              <w:b/>
              <w:sz w:val="20"/>
              <w:szCs w:val="20"/>
            </w:rPr>
            <w:t>7.1.5, 7.5.2, 7.5.3, 8.1, 8.2, 8.5, 9.1.2</w:t>
          </w:r>
        </w:p>
      </w:tc>
      <w:tc>
        <w:tcPr>
          <w:tcW w:w="2880" w:type="dxa"/>
          <w:vAlign w:val="center"/>
        </w:tcPr>
        <w:p w:rsidR="0087772B" w:rsidRPr="00F1250D" w:rsidRDefault="0087772B" w:rsidP="00E46FFC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87772B" w:rsidRDefault="00877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7B9C"/>
    <w:multiLevelType w:val="hybridMultilevel"/>
    <w:tmpl w:val="CF44F27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E3876"/>
    <w:multiLevelType w:val="hybridMultilevel"/>
    <w:tmpl w:val="AE687AC8"/>
    <w:lvl w:ilvl="0" w:tplc="09DC7A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35F"/>
    <w:rsid w:val="000076E6"/>
    <w:rsid w:val="00012656"/>
    <w:rsid w:val="00025862"/>
    <w:rsid w:val="00070D35"/>
    <w:rsid w:val="00075483"/>
    <w:rsid w:val="00081FC4"/>
    <w:rsid w:val="00095EE3"/>
    <w:rsid w:val="000C0FBF"/>
    <w:rsid w:val="000C32A3"/>
    <w:rsid w:val="000F2171"/>
    <w:rsid w:val="001467E7"/>
    <w:rsid w:val="00150944"/>
    <w:rsid w:val="002006E7"/>
    <w:rsid w:val="00240AAB"/>
    <w:rsid w:val="002901AE"/>
    <w:rsid w:val="002B19FA"/>
    <w:rsid w:val="002F1A42"/>
    <w:rsid w:val="003679A0"/>
    <w:rsid w:val="00397171"/>
    <w:rsid w:val="003F5F1F"/>
    <w:rsid w:val="00401117"/>
    <w:rsid w:val="004031F3"/>
    <w:rsid w:val="00403F30"/>
    <w:rsid w:val="00435D5D"/>
    <w:rsid w:val="004C2986"/>
    <w:rsid w:val="004D6290"/>
    <w:rsid w:val="00515BB1"/>
    <w:rsid w:val="00542835"/>
    <w:rsid w:val="00555BEF"/>
    <w:rsid w:val="00565AF6"/>
    <w:rsid w:val="0063235F"/>
    <w:rsid w:val="006437AF"/>
    <w:rsid w:val="00672DA9"/>
    <w:rsid w:val="007002E7"/>
    <w:rsid w:val="007330B1"/>
    <w:rsid w:val="00742639"/>
    <w:rsid w:val="00751C74"/>
    <w:rsid w:val="007A2FAA"/>
    <w:rsid w:val="007E608E"/>
    <w:rsid w:val="007F0657"/>
    <w:rsid w:val="0084687E"/>
    <w:rsid w:val="00874017"/>
    <w:rsid w:val="0087772B"/>
    <w:rsid w:val="00892128"/>
    <w:rsid w:val="0092437E"/>
    <w:rsid w:val="00932054"/>
    <w:rsid w:val="009A505B"/>
    <w:rsid w:val="009A6550"/>
    <w:rsid w:val="009B63D3"/>
    <w:rsid w:val="009D346B"/>
    <w:rsid w:val="009E0DC9"/>
    <w:rsid w:val="009F46FE"/>
    <w:rsid w:val="00A21C71"/>
    <w:rsid w:val="00A703BA"/>
    <w:rsid w:val="00A92E5E"/>
    <w:rsid w:val="00AD3F87"/>
    <w:rsid w:val="00B07314"/>
    <w:rsid w:val="00BD4844"/>
    <w:rsid w:val="00BE0303"/>
    <w:rsid w:val="00BF6449"/>
    <w:rsid w:val="00C94AF4"/>
    <w:rsid w:val="00CC437D"/>
    <w:rsid w:val="00D3190D"/>
    <w:rsid w:val="00D55938"/>
    <w:rsid w:val="00D848D9"/>
    <w:rsid w:val="00D85353"/>
    <w:rsid w:val="00DB1699"/>
    <w:rsid w:val="00DE4707"/>
    <w:rsid w:val="00E458AE"/>
    <w:rsid w:val="00E46FFC"/>
    <w:rsid w:val="00EE789F"/>
    <w:rsid w:val="00EF0594"/>
    <w:rsid w:val="00F1250D"/>
    <w:rsid w:val="00F8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E1519"/>
  <w15:docId w15:val="{47E5BF90-9D55-4FC6-A7E4-935F66C7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SGC Evaluación Docente</vt:lpstr>
    </vt:vector>
  </TitlesOfParts>
  <Company>HP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SGC Evaluación Docente</dc:title>
  <dc:creator>Desarrollo Académico DGEST Adriana González Escobar</dc:creator>
  <cp:lastModifiedBy>coral cortes</cp:lastModifiedBy>
  <cp:revision>3</cp:revision>
  <cp:lastPrinted>2007-03-28T02:37:00Z</cp:lastPrinted>
  <dcterms:created xsi:type="dcterms:W3CDTF">2017-06-30T16:06:00Z</dcterms:created>
  <dcterms:modified xsi:type="dcterms:W3CDTF">2018-05-07T22:04:00Z</dcterms:modified>
</cp:coreProperties>
</file>